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C61" w:rsidRDefault="003E10D9" w:rsidP="00B407CA">
      <w:pPr>
        <w:ind w:right="142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-43.75pt;margin-top:-27.65pt;width:490.4pt;height:231.8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" fillcolor="white [3201]" strokecolor="black [3200]" strokeweight="1pt">
            <v:stroke dashstyle="dash"/>
            <v:shadow color="#868686"/>
            <v:textbox>
              <w:txbxContent>
                <w:p w:rsidR="00D24C61" w:rsidRPr="00D21462" w:rsidRDefault="00D21462" w:rsidP="00D21462">
                  <w:pPr>
                    <w:ind w:left="154" w:right="142"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val="fr-FR"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>ملخص</w:t>
                  </w:r>
                  <w:proofErr w:type="gramEnd"/>
                </w:p>
                <w:p w:rsidR="00E13B86" w:rsidRDefault="00E13B86" w:rsidP="00AB0D76">
                  <w:pPr>
                    <w:tabs>
                      <w:tab w:val="left" w:pos="10593"/>
                    </w:tabs>
                    <w:ind w:left="154" w:right="142"/>
                    <w:jc w:val="both"/>
                    <w:rPr>
                      <w:rFonts w:cs="Arial" w:hint="cs"/>
                      <w:sz w:val="28"/>
                      <w:szCs w:val="28"/>
                      <w:rtl/>
                    </w:rPr>
                  </w:pPr>
                  <w:bookmarkStart w:id="0" w:name="_GoBack"/>
                  <w:proofErr w:type="gramStart"/>
                  <w:r w:rsidRPr="00D21462">
                    <w:rPr>
                      <w:rFonts w:cs="Arial" w:hint="cs"/>
                      <w:sz w:val="28"/>
                      <w:szCs w:val="28"/>
                      <w:rtl/>
                    </w:rPr>
                    <w:t>في</w:t>
                  </w:r>
                  <w:proofErr w:type="gramEnd"/>
                  <w:r w:rsidR="00710029">
                    <w:rPr>
                      <w:rFonts w:cs="Arial"/>
                      <w:sz w:val="28"/>
                      <w:szCs w:val="28"/>
                    </w:rPr>
                    <w:t xml:space="preserve"> </w:t>
                  </w:r>
                  <w:r w:rsidRPr="00D21462">
                    <w:rPr>
                      <w:rFonts w:cs="Arial" w:hint="cs"/>
                      <w:sz w:val="28"/>
                      <w:szCs w:val="28"/>
                      <w:rtl/>
                    </w:rPr>
                    <w:t>هذه</w:t>
                  </w:r>
                  <w:r w:rsidR="00710029">
                    <w:rPr>
                      <w:rFonts w:cs="Arial"/>
                      <w:sz w:val="28"/>
                      <w:szCs w:val="28"/>
                    </w:rPr>
                    <w:t xml:space="preserve"> </w:t>
                  </w:r>
                  <w:r w:rsidRPr="00D21462">
                    <w:rPr>
                      <w:rFonts w:cs="Arial" w:hint="cs"/>
                      <w:sz w:val="28"/>
                      <w:szCs w:val="28"/>
                      <w:rtl/>
                    </w:rPr>
                    <w:t>المذكرة،</w:t>
                  </w:r>
                  <w:r w:rsidR="00710029">
                    <w:rPr>
                      <w:rFonts w:cs="Arial"/>
                      <w:sz w:val="28"/>
                      <w:szCs w:val="28"/>
                    </w:rPr>
                    <w:t xml:space="preserve">  </w:t>
                  </w:r>
                  <w:r w:rsidR="00001FDA" w:rsidRPr="00D21462">
                    <w:rPr>
                      <w:rFonts w:cs="Arial" w:hint="cs"/>
                      <w:sz w:val="28"/>
                      <w:szCs w:val="28"/>
                      <w:rtl/>
                      <w:lang w:bidi="ar-DZ"/>
                    </w:rPr>
                    <w:t>قمنا بدراسة</w:t>
                  </w:r>
                  <w:r w:rsidR="00710029">
                    <w:rPr>
                      <w:rFonts w:cs="Arial"/>
                      <w:sz w:val="28"/>
                      <w:szCs w:val="28"/>
                      <w:lang w:bidi="ar-DZ"/>
                    </w:rPr>
                    <w:t xml:space="preserve"> </w:t>
                  </w:r>
                  <w:r w:rsidR="00200EFE" w:rsidRPr="00D21462">
                    <w:rPr>
                      <w:rFonts w:cs="Arial" w:hint="cs"/>
                      <w:sz w:val="28"/>
                      <w:szCs w:val="28"/>
                      <w:rtl/>
                    </w:rPr>
                    <w:t xml:space="preserve">خواص </w:t>
                  </w:r>
                  <w:r w:rsidR="00710029">
                    <w:rPr>
                      <w:rFonts w:cs="Arial" w:hint="cs"/>
                      <w:sz w:val="28"/>
                      <w:szCs w:val="28"/>
                      <w:rtl/>
                    </w:rPr>
                    <w:t>المثاليات</w:t>
                  </w:r>
                  <w:r w:rsidR="00200EFE" w:rsidRPr="00D21462">
                    <w:rPr>
                      <w:rFonts w:cs="Arial" w:hint="cs"/>
                      <w:sz w:val="28"/>
                      <w:szCs w:val="28"/>
                      <w:rtl/>
                    </w:rPr>
                    <w:t xml:space="preserve"> الضبابية</w:t>
                  </w:r>
                  <w:r w:rsidR="00710029">
                    <w:rPr>
                      <w:rFonts w:cs="Arial" w:hint="cs"/>
                      <w:sz w:val="28"/>
                      <w:szCs w:val="28"/>
                      <w:rtl/>
                    </w:rPr>
                    <w:t xml:space="preserve"> داخل حلقة</w:t>
                  </w:r>
                  <w:r w:rsidR="00200EFE" w:rsidRPr="00D21462">
                    <w:rPr>
                      <w:rFonts w:cs="Arial" w:hint="cs"/>
                      <w:sz w:val="28"/>
                      <w:szCs w:val="28"/>
                      <w:rtl/>
                    </w:rPr>
                    <w:t xml:space="preserve"> و في هذا الصدد </w:t>
                  </w:r>
                  <w:r w:rsidR="00710029">
                    <w:rPr>
                      <w:rFonts w:cs="Arial" w:hint="cs"/>
                      <w:sz w:val="28"/>
                      <w:szCs w:val="28"/>
                      <w:rtl/>
                    </w:rPr>
                    <w:t xml:space="preserve">قمنا بدراسة بعض الخواص الأساسية المتعلقة بهذا المفهوم كما تطرقنا إلى بعض مميزات المثاليات الضبابية داخل حلقة </w:t>
                  </w:r>
                  <w:r w:rsidR="00E00CF7">
                    <w:rPr>
                      <w:rFonts w:cs="Arial" w:hint="cs"/>
                      <w:sz w:val="28"/>
                      <w:szCs w:val="28"/>
                      <w:rtl/>
                    </w:rPr>
                    <w:t xml:space="preserve">بمفهوم الحامل وكذا بمفهوم </w:t>
                  </w:r>
                  <w:proofErr w:type="spellStart"/>
                  <w:r w:rsidR="004B6458">
                    <w:rPr>
                      <w:rFonts w:ascii="Calibri" w:hAnsi="Calibri" w:cs="Calibri"/>
                      <w:sz w:val="28"/>
                      <w:szCs w:val="28"/>
                      <w:rtl/>
                    </w:rPr>
                    <w:t>α</w:t>
                  </w:r>
                  <w:r w:rsidR="00E00CF7">
                    <w:rPr>
                      <w:rFonts w:ascii="Calibri" w:hAnsi="Calibri" w:cs="Calibri" w:hint="cs"/>
                      <w:sz w:val="28"/>
                      <w:szCs w:val="28"/>
                      <w:rtl/>
                    </w:rPr>
                    <w:t>-</w:t>
                  </w:r>
                  <w:proofErr w:type="spellEnd"/>
                  <w:r w:rsidR="00E00CF7">
                    <w:rPr>
                      <w:rFonts w:ascii="Calibri" w:hAnsi="Calibri" w:cs="Calibri" w:hint="cs"/>
                      <w:sz w:val="28"/>
                      <w:szCs w:val="28"/>
                      <w:rtl/>
                    </w:rPr>
                    <w:t xml:space="preserve"> </w:t>
                  </w:r>
                  <w:r w:rsidR="00AB0D76">
                    <w:rPr>
                      <w:rFonts w:ascii="Calibri" w:hAnsi="Calibri" w:cs="Arial" w:hint="cs"/>
                      <w:sz w:val="28"/>
                      <w:szCs w:val="28"/>
                      <w:rtl/>
                    </w:rPr>
                    <w:t>م</w:t>
                  </w:r>
                  <w:r w:rsidR="00E00CF7">
                    <w:rPr>
                      <w:rFonts w:ascii="Calibri" w:hAnsi="Calibri" w:cs="Arial" w:hint="cs"/>
                      <w:sz w:val="28"/>
                      <w:szCs w:val="28"/>
                      <w:rtl/>
                    </w:rPr>
                    <w:t>قاطع</w:t>
                  </w:r>
                  <w:r w:rsidR="00200EFE" w:rsidRPr="00D21462">
                    <w:rPr>
                      <w:rFonts w:cs="Arial" w:hint="cs"/>
                      <w:sz w:val="28"/>
                      <w:szCs w:val="28"/>
                      <w:rtl/>
                    </w:rPr>
                    <w:t>.</w:t>
                  </w:r>
                  <w:r w:rsidR="00E00CF7">
                    <w:rPr>
                      <w:rFonts w:cs="Arial" w:hint="cs"/>
                      <w:sz w:val="28"/>
                      <w:szCs w:val="28"/>
                      <w:rtl/>
                    </w:rPr>
                    <w:t xml:space="preserve"> </w:t>
                  </w:r>
                  <w:proofErr w:type="gramStart"/>
                  <w:r w:rsidR="00E00CF7">
                    <w:rPr>
                      <w:rFonts w:cs="Arial" w:hint="cs"/>
                      <w:sz w:val="28"/>
                      <w:szCs w:val="28"/>
                      <w:rtl/>
                    </w:rPr>
                    <w:t>أخيرا</w:t>
                  </w:r>
                  <w:proofErr w:type="gramEnd"/>
                  <w:r w:rsidR="00E00CF7">
                    <w:rPr>
                      <w:rFonts w:cs="Arial" w:hint="cs"/>
                      <w:sz w:val="28"/>
                      <w:szCs w:val="28"/>
                      <w:rtl/>
                    </w:rPr>
                    <w:t xml:space="preserve">، درسنا بعض خواص و مميزات نوع من أنواع المثاليات الضبابية ألا وهو المثاليات الأولية الضبابية داخل حلقة. </w:t>
                  </w:r>
                </w:p>
                <w:p w:rsidR="00AB0D76" w:rsidRPr="00D21462" w:rsidRDefault="00AB0D76" w:rsidP="00AB0D76">
                  <w:pPr>
                    <w:tabs>
                      <w:tab w:val="left" w:pos="10593"/>
                    </w:tabs>
                    <w:ind w:left="154" w:right="142"/>
                    <w:jc w:val="both"/>
                    <w:rPr>
                      <w:rFonts w:cs="Arial"/>
                      <w:sz w:val="28"/>
                      <w:szCs w:val="28"/>
                      <w:rtl/>
                    </w:rPr>
                  </w:pPr>
                </w:p>
                <w:bookmarkEnd w:id="0"/>
                <w:p w:rsidR="00D24C61" w:rsidRPr="00E00CF7" w:rsidRDefault="00D21462" w:rsidP="00AB0D76">
                  <w:pPr>
                    <w:ind w:left="154" w:right="142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</w:t>
                  </w:r>
                  <w:r w:rsidR="00D24C61" w:rsidRPr="00D21462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كلمات </w:t>
                  </w:r>
                  <w:proofErr w:type="spellStart"/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</w:t>
                  </w:r>
                  <w:r w:rsidR="004E0C39" w:rsidRPr="00D21462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مفتاحية</w:t>
                  </w:r>
                  <w:proofErr w:type="spellEnd"/>
                  <w:r w:rsidR="004E0C39" w:rsidRPr="00D21462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:</w:t>
                  </w:r>
                  <w:r w:rsidR="00AB0D76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001FDA" w:rsidRPr="00D21462">
                    <w:rPr>
                      <w:rFonts w:hint="cs"/>
                      <w:sz w:val="28"/>
                      <w:szCs w:val="28"/>
                      <w:rtl/>
                    </w:rPr>
                    <w:t>مجموع</w:t>
                  </w:r>
                  <w:r w:rsidR="00E00CF7">
                    <w:rPr>
                      <w:rFonts w:hint="cs"/>
                      <w:sz w:val="28"/>
                      <w:szCs w:val="28"/>
                      <w:rtl/>
                    </w:rPr>
                    <w:t>ة</w:t>
                  </w:r>
                  <w:r w:rsidR="00001FDA" w:rsidRPr="00D21462"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 w:rsidR="00001FDA" w:rsidRPr="00D21462">
                    <w:rPr>
                      <w:rFonts w:hint="cs"/>
                      <w:sz w:val="28"/>
                      <w:szCs w:val="28"/>
                      <w:rtl/>
                    </w:rPr>
                    <w:t>ضبابية</w:t>
                  </w:r>
                  <w:r w:rsidR="00001FDA" w:rsidRPr="00D21462">
                    <w:rPr>
                      <w:rFonts w:cs="Arial" w:hint="cs"/>
                      <w:sz w:val="28"/>
                      <w:szCs w:val="28"/>
                      <w:rtl/>
                    </w:rPr>
                    <w:t>،</w:t>
                  </w:r>
                  <w:proofErr w:type="spellEnd"/>
                  <w:r w:rsidR="00E00CF7">
                    <w:rPr>
                      <w:rFonts w:cs="Arial" w:hint="cs"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 w:rsidR="0093531D">
                    <w:rPr>
                      <w:rFonts w:hint="cs"/>
                      <w:sz w:val="28"/>
                      <w:szCs w:val="28"/>
                      <w:rtl/>
                    </w:rPr>
                    <w:t>حلقة</w:t>
                  </w:r>
                  <w:r w:rsidR="00001FDA" w:rsidRPr="00D21462">
                    <w:rPr>
                      <w:rFonts w:cs="Arial" w:hint="cs"/>
                      <w:sz w:val="28"/>
                      <w:szCs w:val="28"/>
                      <w:rtl/>
                    </w:rPr>
                    <w:t>،</w:t>
                  </w:r>
                  <w:proofErr w:type="spellEnd"/>
                  <w:r w:rsidR="00001FDA" w:rsidRPr="00D21462">
                    <w:rPr>
                      <w:rFonts w:cs="Arial" w:hint="cs"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 w:rsidR="0093531D">
                    <w:rPr>
                      <w:rFonts w:cs="Arial" w:hint="cs"/>
                      <w:sz w:val="28"/>
                      <w:szCs w:val="28"/>
                      <w:rtl/>
                    </w:rPr>
                    <w:t>مثالي،</w:t>
                  </w:r>
                  <w:proofErr w:type="spellEnd"/>
                  <w:r w:rsidR="0093531D">
                    <w:rPr>
                      <w:rFonts w:cs="Arial" w:hint="cs"/>
                      <w:sz w:val="28"/>
                      <w:szCs w:val="28"/>
                      <w:rtl/>
                    </w:rPr>
                    <w:t xml:space="preserve"> مثالي أولي</w:t>
                  </w:r>
                  <w:r w:rsidR="00001FDA" w:rsidRPr="00D21462">
                    <w:rPr>
                      <w:rFonts w:cs="Arial" w:hint="cs"/>
                      <w:sz w:val="28"/>
                      <w:szCs w:val="28"/>
                      <w:rtl/>
                    </w:rPr>
                    <w:t>.</w:t>
                  </w:r>
                </w:p>
              </w:txbxContent>
            </v:textbox>
          </v:shape>
        </w:pict>
      </w:r>
    </w:p>
    <w:p w:rsidR="00D24C61" w:rsidRDefault="00D24C61" w:rsidP="00D24C61">
      <w:pPr>
        <w:bidi w:val="0"/>
        <w:ind w:left="-851" w:right="142" w:firstLine="284"/>
        <w:rPr>
          <w:sz w:val="24"/>
          <w:szCs w:val="24"/>
        </w:rPr>
      </w:pPr>
    </w:p>
    <w:p w:rsidR="00D24C61" w:rsidRPr="00E46E76" w:rsidRDefault="003E10D9" w:rsidP="00D24C61">
      <w:pPr>
        <w:bidi w:val="0"/>
        <w:ind w:left="-851" w:right="142" w:firstLine="284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Text Box 5" o:spid="_x0000_s1027" type="#_x0000_t202" style="position:absolute;left:0;text-align:left;margin-left:-43pt;margin-top:157.35pt;width:490.4pt;height:282.6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" fillcolor="white [3201]" strokecolor="black [3200]" strokeweight="1pt">
            <v:stroke dashstyle="dash"/>
            <v:shadow color="#868686"/>
            <v:textbox>
              <w:txbxContent>
                <w:p w:rsidR="00D177F8" w:rsidRPr="00C80E70" w:rsidRDefault="00D177F8" w:rsidP="00D177F8">
                  <w:pPr>
                    <w:bidi w:val="0"/>
                    <w:ind w:right="142"/>
                    <w:jc w:val="center"/>
                    <w:rPr>
                      <w:rFonts w:asciiTheme="minorBidi" w:hAnsiTheme="minorBidi"/>
                      <w:b/>
                      <w:bCs/>
                      <w:sz w:val="40"/>
                      <w:szCs w:val="40"/>
                      <w:u w:val="single"/>
                    </w:rPr>
                  </w:pPr>
                  <w:r w:rsidRPr="00D21462">
                    <w:rPr>
                      <w:rFonts w:asciiTheme="minorBidi" w:hAnsiTheme="minorBidi"/>
                      <w:b/>
                      <w:bCs/>
                      <w:sz w:val="40"/>
                      <w:szCs w:val="40"/>
                    </w:rPr>
                    <w:t>Abstract</w:t>
                  </w:r>
                </w:p>
                <w:p w:rsidR="00D177F8" w:rsidRPr="00FA6EE4" w:rsidRDefault="006A2DA2" w:rsidP="00AB0D76">
                  <w:pPr>
                    <w:bidi w:val="0"/>
                    <w:ind w:right="142"/>
                    <w:jc w:val="both"/>
                    <w:rPr>
                      <w:rFonts w:asciiTheme="minorBidi" w:hAnsiTheme="minorBidi"/>
                      <w:sz w:val="28"/>
                      <w:szCs w:val="28"/>
                    </w:rPr>
                  </w:pPr>
                  <w:r>
                    <w:rPr>
                      <w:rFonts w:asciiTheme="minorBidi" w:hAnsiTheme="minorBidi"/>
                      <w:sz w:val="28"/>
                      <w:szCs w:val="28"/>
                    </w:rPr>
                    <w:t>I</w:t>
                  </w:r>
                  <w:r w:rsidR="006739C9" w:rsidRPr="00FA6EE4">
                    <w:rPr>
                      <w:rFonts w:asciiTheme="minorBidi" w:hAnsiTheme="minorBidi"/>
                      <w:sz w:val="28"/>
                      <w:szCs w:val="28"/>
                    </w:rPr>
                    <w:t xml:space="preserve">n this memory, we have studied the </w:t>
                  </w:r>
                  <w:r w:rsidR="0093531D">
                    <w:rPr>
                      <w:rFonts w:asciiTheme="minorBidi" w:hAnsiTheme="minorBidi"/>
                      <w:sz w:val="28"/>
                      <w:szCs w:val="28"/>
                    </w:rPr>
                    <w:t>notion</w:t>
                  </w:r>
                  <w:r w:rsidR="006739C9" w:rsidRPr="00FA6EE4">
                    <w:rPr>
                      <w:rFonts w:asciiTheme="minorBidi" w:hAnsiTheme="minorBidi"/>
                      <w:sz w:val="28"/>
                      <w:szCs w:val="28"/>
                    </w:rPr>
                    <w:t xml:space="preserve"> of</w:t>
                  </w:r>
                  <w:r w:rsidR="0093531D">
                    <w:rPr>
                      <w:rFonts w:asciiTheme="minorBidi" w:hAnsiTheme="minorBidi"/>
                      <w:sz w:val="28"/>
                      <w:szCs w:val="28"/>
                    </w:rPr>
                    <w:t xml:space="preserve"> a</w:t>
                  </w:r>
                  <w:r w:rsidR="006739C9" w:rsidRPr="00FA6EE4">
                    <w:rPr>
                      <w:rFonts w:asciiTheme="minorBidi" w:hAnsiTheme="minorBidi"/>
                      <w:sz w:val="28"/>
                      <w:szCs w:val="28"/>
                    </w:rPr>
                    <w:t xml:space="preserve"> fuzzy </w:t>
                  </w:r>
                  <w:r w:rsidR="0093531D">
                    <w:rPr>
                      <w:rFonts w:asciiTheme="minorBidi" w:hAnsiTheme="minorBidi"/>
                      <w:sz w:val="28"/>
                      <w:szCs w:val="28"/>
                    </w:rPr>
                    <w:t>ideal</w:t>
                  </w:r>
                  <w:r w:rsidR="006739C9" w:rsidRPr="00FA6EE4">
                    <w:rPr>
                      <w:rFonts w:asciiTheme="minorBidi" w:hAnsiTheme="minorBidi"/>
                      <w:sz w:val="28"/>
                      <w:szCs w:val="28"/>
                    </w:rPr>
                    <w:t xml:space="preserve"> </w:t>
                  </w:r>
                  <w:r w:rsidR="0093531D">
                    <w:rPr>
                      <w:rFonts w:asciiTheme="minorBidi" w:hAnsiTheme="minorBidi"/>
                      <w:sz w:val="28"/>
                      <w:szCs w:val="28"/>
                    </w:rPr>
                    <w:t xml:space="preserve">on a </w:t>
                  </w:r>
                  <w:proofErr w:type="gramStart"/>
                  <w:r>
                    <w:rPr>
                      <w:rFonts w:asciiTheme="minorBidi" w:hAnsiTheme="minorBidi"/>
                      <w:sz w:val="28"/>
                      <w:szCs w:val="28"/>
                    </w:rPr>
                    <w:t>ring,</w:t>
                  </w:r>
                  <w:proofErr w:type="gramEnd"/>
                  <w:r w:rsidR="00A7533B" w:rsidRPr="00FA6EE4">
                    <w:rPr>
                      <w:rFonts w:asciiTheme="minorBidi" w:hAnsiTheme="minorBidi"/>
                      <w:sz w:val="28"/>
                      <w:szCs w:val="28"/>
                    </w:rPr>
                    <w:t xml:space="preserve"> we have also provided some basic properties</w:t>
                  </w:r>
                  <w:r w:rsidR="0093531D">
                    <w:rPr>
                      <w:rFonts w:asciiTheme="minorBidi" w:hAnsiTheme="minorBidi"/>
                      <w:sz w:val="28"/>
                      <w:szCs w:val="28"/>
                    </w:rPr>
                    <w:t xml:space="preserve"> such as the intersection of fuzzy ideals, </w:t>
                  </w:r>
                  <w:r w:rsidR="004B6458">
                    <w:rPr>
                      <w:rFonts w:asciiTheme="minorBidi" w:hAnsiTheme="minorBidi"/>
                      <w:sz w:val="28"/>
                      <w:szCs w:val="28"/>
                    </w:rPr>
                    <w:t>direct</w:t>
                  </w:r>
                  <w:r w:rsidR="0093531D">
                    <w:rPr>
                      <w:rFonts w:asciiTheme="minorBidi" w:hAnsiTheme="minorBidi"/>
                      <w:sz w:val="28"/>
                      <w:szCs w:val="28"/>
                    </w:rPr>
                    <w:t xml:space="preserve"> image</w:t>
                  </w:r>
                  <w:r w:rsidR="00A7533B" w:rsidRPr="00FA6EE4">
                    <w:rPr>
                      <w:rFonts w:asciiTheme="minorBidi" w:hAnsiTheme="minorBidi"/>
                      <w:sz w:val="28"/>
                      <w:szCs w:val="28"/>
                    </w:rPr>
                    <w:t xml:space="preserve"> and </w:t>
                  </w:r>
                  <w:r w:rsidR="0093531D">
                    <w:rPr>
                      <w:rFonts w:asciiTheme="minorBidi" w:hAnsiTheme="minorBidi"/>
                      <w:sz w:val="28"/>
                      <w:szCs w:val="28"/>
                    </w:rPr>
                    <w:t xml:space="preserve">inverse image of a fuzzy ideal. Also, some </w:t>
                  </w:r>
                  <w:r w:rsidR="00A7533B" w:rsidRPr="00FA6EE4">
                    <w:rPr>
                      <w:rFonts w:asciiTheme="minorBidi" w:hAnsiTheme="minorBidi"/>
                      <w:sz w:val="28"/>
                      <w:szCs w:val="28"/>
                    </w:rPr>
                    <w:t xml:space="preserve">characterizations </w:t>
                  </w:r>
                  <w:r w:rsidR="00AB0D76">
                    <w:rPr>
                      <w:rFonts w:asciiTheme="minorBidi" w:hAnsiTheme="minorBidi"/>
                      <w:sz w:val="28"/>
                      <w:szCs w:val="28"/>
                    </w:rPr>
                    <w:t xml:space="preserve">of fuzzy ideals on a ring in term of </w:t>
                  </w:r>
                  <w:r w:rsidR="004B6458">
                    <w:rPr>
                      <w:rFonts w:asciiTheme="minorBidi" w:hAnsiTheme="minorBidi"/>
                      <w:sz w:val="28"/>
                      <w:szCs w:val="28"/>
                    </w:rPr>
                    <w:t>support and in term of their α-cuts are proved</w:t>
                  </w:r>
                  <w:r>
                    <w:rPr>
                      <w:rFonts w:asciiTheme="minorBidi" w:hAnsiTheme="minorBidi"/>
                      <w:sz w:val="28"/>
                      <w:szCs w:val="28"/>
                    </w:rPr>
                    <w:t>. Finally, we have studied some properties and characterizations of the prime fuzzy ideals as interesting ki</w:t>
                  </w:r>
                  <w:r w:rsidR="00AB0D76">
                    <w:rPr>
                      <w:rFonts w:asciiTheme="minorBidi" w:hAnsiTheme="minorBidi"/>
                      <w:sz w:val="28"/>
                      <w:szCs w:val="28"/>
                    </w:rPr>
                    <w:t>n</w:t>
                  </w:r>
                  <w:r>
                    <w:rPr>
                      <w:rFonts w:asciiTheme="minorBidi" w:hAnsiTheme="minorBidi"/>
                      <w:sz w:val="28"/>
                      <w:szCs w:val="28"/>
                    </w:rPr>
                    <w:t>ds of fuzzy ideals on a ring.</w:t>
                  </w:r>
                </w:p>
                <w:p w:rsidR="00AB0D76" w:rsidRDefault="00AB0D76" w:rsidP="00AB0D76">
                  <w:pPr>
                    <w:bidi w:val="0"/>
                    <w:ind w:right="142"/>
                    <w:rPr>
                      <w:rFonts w:asciiTheme="minorBidi" w:hAnsiTheme="minorBidi"/>
                      <w:b/>
                      <w:bCs/>
                      <w:sz w:val="36"/>
                      <w:szCs w:val="36"/>
                    </w:rPr>
                  </w:pPr>
                </w:p>
                <w:p w:rsidR="004E0C39" w:rsidRPr="00AB0D76" w:rsidRDefault="00D177F8" w:rsidP="00AB0D76">
                  <w:pPr>
                    <w:bidi w:val="0"/>
                    <w:ind w:right="142"/>
                    <w:rPr>
                      <w:rFonts w:asciiTheme="minorBidi" w:hAnsiTheme="minorBidi"/>
                      <w:b/>
                      <w:bCs/>
                      <w:sz w:val="36"/>
                      <w:szCs w:val="36"/>
                    </w:rPr>
                  </w:pPr>
                  <w:r w:rsidRPr="00C80E70">
                    <w:rPr>
                      <w:rFonts w:asciiTheme="minorBidi" w:hAnsiTheme="minorBidi"/>
                      <w:b/>
                      <w:bCs/>
                      <w:sz w:val="36"/>
                      <w:szCs w:val="36"/>
                    </w:rPr>
                    <w:t>Key words:</w:t>
                  </w:r>
                  <w:r w:rsidR="00AB0D76">
                    <w:rPr>
                      <w:rFonts w:asciiTheme="minorBidi" w:hAnsiTheme="minorBidi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="00FA6EE4" w:rsidRPr="00FA6EE4">
                    <w:rPr>
                      <w:rFonts w:asciiTheme="minorBidi" w:hAnsiTheme="minorBidi"/>
                      <w:sz w:val="28"/>
                      <w:szCs w:val="28"/>
                    </w:rPr>
                    <w:t>Fuzzy set,</w:t>
                  </w:r>
                  <w:r w:rsidR="00B03982" w:rsidRPr="00FA6EE4">
                    <w:rPr>
                      <w:rFonts w:asciiTheme="minorBidi" w:hAnsiTheme="minorBidi"/>
                      <w:sz w:val="28"/>
                      <w:szCs w:val="28"/>
                    </w:rPr>
                    <w:t xml:space="preserve"> </w:t>
                  </w:r>
                  <w:r w:rsidR="006A2DA2">
                    <w:rPr>
                      <w:rFonts w:asciiTheme="minorBidi" w:hAnsiTheme="minorBidi"/>
                      <w:sz w:val="28"/>
                      <w:szCs w:val="28"/>
                    </w:rPr>
                    <w:t>Ring</w:t>
                  </w:r>
                  <w:r w:rsidR="00FA6EE4" w:rsidRPr="00FA6EE4">
                    <w:rPr>
                      <w:rFonts w:asciiTheme="minorBidi" w:hAnsiTheme="minorBidi"/>
                      <w:sz w:val="28"/>
                      <w:szCs w:val="28"/>
                    </w:rPr>
                    <w:t xml:space="preserve">, </w:t>
                  </w:r>
                  <w:r w:rsidR="006A2DA2">
                    <w:rPr>
                      <w:rFonts w:asciiTheme="minorBidi" w:hAnsiTheme="minorBidi"/>
                      <w:sz w:val="28"/>
                      <w:szCs w:val="28"/>
                    </w:rPr>
                    <w:t>Ideal, Prime ideal.</w:t>
                  </w:r>
                </w:p>
                <w:p w:rsidR="00D24C61" w:rsidRPr="009E463B" w:rsidRDefault="00D24C61" w:rsidP="00B407CA"/>
              </w:txbxContent>
            </v:textbox>
          </v:shape>
        </w:pict>
      </w:r>
      <w:r>
        <w:rPr>
          <w:noProof/>
          <w:sz w:val="24"/>
          <w:szCs w:val="24"/>
        </w:rPr>
        <w:pict>
          <v:shape id="Text Box 6" o:spid="_x0000_s1028" type="#_x0000_t202" style="position:absolute;left:0;text-align:left;margin-left:-42.25pt;margin-top:446pt;width:490.4pt;height:282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" fillcolor="white [3201]" strokecolor="black [3200]" strokeweight="1pt">
            <v:stroke dashstyle="dash"/>
            <v:shadow color="#868686"/>
            <v:textbox>
              <w:txbxContent>
                <w:p w:rsidR="00D177F8" w:rsidRPr="00D21462" w:rsidRDefault="00D177F8" w:rsidP="00D177F8">
                  <w:pPr>
                    <w:bidi w:val="0"/>
                    <w:ind w:left="142" w:right="142"/>
                    <w:jc w:val="center"/>
                    <w:rPr>
                      <w:rFonts w:asciiTheme="minorBidi" w:hAnsiTheme="minorBidi"/>
                      <w:b/>
                      <w:bCs/>
                      <w:sz w:val="40"/>
                      <w:szCs w:val="40"/>
                      <w:lang w:val="fr-FR"/>
                    </w:rPr>
                  </w:pPr>
                  <w:r w:rsidRPr="00D21462">
                    <w:rPr>
                      <w:rFonts w:asciiTheme="minorBidi" w:hAnsiTheme="minorBidi"/>
                      <w:b/>
                      <w:bCs/>
                      <w:sz w:val="40"/>
                      <w:szCs w:val="40"/>
                      <w:lang w:val="fr-FR"/>
                    </w:rPr>
                    <w:t>Résumé</w:t>
                  </w:r>
                </w:p>
                <w:p w:rsidR="002320F2" w:rsidRPr="00FA6EE4" w:rsidRDefault="00D177F8" w:rsidP="00AB0D76">
                  <w:pPr>
                    <w:bidi w:val="0"/>
                    <w:ind w:left="142" w:right="79"/>
                    <w:jc w:val="both"/>
                    <w:rPr>
                      <w:rFonts w:asciiTheme="minorBidi" w:hAnsiTheme="minorBidi"/>
                      <w:sz w:val="28"/>
                      <w:szCs w:val="28"/>
                      <w:lang w:val="fr-FR"/>
                    </w:rPr>
                  </w:pPr>
                  <w:r w:rsidRPr="00FA6EE4">
                    <w:rPr>
                      <w:rFonts w:asciiTheme="minorBidi" w:hAnsiTheme="minorBidi"/>
                      <w:sz w:val="28"/>
                      <w:szCs w:val="28"/>
                      <w:lang w:val="fr-FR"/>
                    </w:rPr>
                    <w:t xml:space="preserve">Dans </w:t>
                  </w:r>
                  <w:r w:rsidR="008835E4">
                    <w:rPr>
                      <w:rFonts w:asciiTheme="minorBidi" w:hAnsiTheme="minorBidi"/>
                      <w:sz w:val="28"/>
                      <w:szCs w:val="28"/>
                      <w:lang w:val="fr-FR"/>
                    </w:rPr>
                    <w:t>ce mémoire</w:t>
                  </w:r>
                  <w:r w:rsidR="00AB0D76">
                    <w:rPr>
                      <w:rFonts w:asciiTheme="minorBidi" w:hAnsiTheme="minorBidi"/>
                      <w:sz w:val="28"/>
                      <w:szCs w:val="28"/>
                      <w:lang w:val="fr-FR"/>
                    </w:rPr>
                    <w:t xml:space="preserve">, nous avons étudié la notion d'un </w:t>
                  </w:r>
                  <w:r w:rsidR="008835E4">
                    <w:rPr>
                      <w:rFonts w:asciiTheme="minorBidi" w:hAnsiTheme="minorBidi"/>
                      <w:sz w:val="28"/>
                      <w:szCs w:val="28"/>
                      <w:lang w:val="fr-FR"/>
                    </w:rPr>
                    <w:t>idéal flou d</w:t>
                  </w:r>
                  <w:r w:rsidR="00AB0D76">
                    <w:rPr>
                      <w:rFonts w:asciiTheme="minorBidi" w:hAnsiTheme="minorBidi"/>
                      <w:sz w:val="28"/>
                      <w:szCs w:val="28"/>
                      <w:lang w:val="fr-FR"/>
                    </w:rPr>
                    <w:t>ans un anneau, nous avons aussi</w:t>
                  </w:r>
                  <w:r w:rsidR="008835E4">
                    <w:rPr>
                      <w:rFonts w:asciiTheme="minorBidi" w:hAnsiTheme="minorBidi"/>
                      <w:sz w:val="28"/>
                      <w:szCs w:val="28"/>
                      <w:lang w:val="fr-FR"/>
                    </w:rPr>
                    <w:t xml:space="preserve"> fourni quelques propriétés telles que l’intersection des idéaux flous, l’</w:t>
                  </w:r>
                  <w:r w:rsidR="00AB0D76">
                    <w:rPr>
                      <w:rFonts w:asciiTheme="minorBidi" w:hAnsiTheme="minorBidi"/>
                      <w:sz w:val="28"/>
                      <w:szCs w:val="28"/>
                      <w:lang w:val="fr-FR"/>
                    </w:rPr>
                    <w:t>image directe et l’image réciproque</w:t>
                  </w:r>
                  <w:r w:rsidR="008835E4">
                    <w:rPr>
                      <w:rFonts w:asciiTheme="minorBidi" w:hAnsiTheme="minorBidi"/>
                      <w:sz w:val="28"/>
                      <w:szCs w:val="28"/>
                      <w:lang w:val="fr-FR"/>
                    </w:rPr>
                    <w:t xml:space="preserve"> d’un idéal flou</w:t>
                  </w:r>
                  <w:r w:rsidR="002320F2" w:rsidRPr="00FA6EE4">
                    <w:rPr>
                      <w:rFonts w:asciiTheme="minorBidi" w:hAnsiTheme="minorBidi"/>
                      <w:sz w:val="28"/>
                      <w:szCs w:val="28"/>
                      <w:lang w:val="fr-FR"/>
                    </w:rPr>
                    <w:t>.</w:t>
                  </w:r>
                  <w:r w:rsidR="008835E4">
                    <w:rPr>
                      <w:rFonts w:asciiTheme="minorBidi" w:hAnsiTheme="minorBidi"/>
                      <w:sz w:val="28"/>
                      <w:szCs w:val="28"/>
                      <w:lang w:val="fr-FR"/>
                    </w:rPr>
                    <w:t xml:space="preserve"> Aussi, quelques caractérisations en </w:t>
                  </w:r>
                  <w:proofErr w:type="gramStart"/>
                  <w:r w:rsidR="008835E4">
                    <w:rPr>
                      <w:rFonts w:asciiTheme="minorBidi" w:hAnsiTheme="minorBidi"/>
                      <w:sz w:val="28"/>
                      <w:szCs w:val="28"/>
                      <w:lang w:val="fr-FR"/>
                    </w:rPr>
                    <w:t>terme</w:t>
                  </w:r>
                  <w:proofErr w:type="gramEnd"/>
                  <w:r w:rsidR="008835E4">
                    <w:rPr>
                      <w:rFonts w:asciiTheme="minorBidi" w:hAnsiTheme="minorBidi"/>
                      <w:sz w:val="28"/>
                      <w:szCs w:val="28"/>
                      <w:lang w:val="fr-FR"/>
                    </w:rPr>
                    <w:t xml:space="preserve"> de support et en terme de ses α-coupes sont </w:t>
                  </w:r>
                  <w:r w:rsidR="00A4267D">
                    <w:rPr>
                      <w:rFonts w:asciiTheme="minorBidi" w:hAnsiTheme="minorBidi"/>
                      <w:sz w:val="28"/>
                      <w:szCs w:val="28"/>
                      <w:lang w:val="fr-FR"/>
                    </w:rPr>
                    <w:t>données</w:t>
                  </w:r>
                  <w:r w:rsidR="008835E4">
                    <w:rPr>
                      <w:rFonts w:asciiTheme="minorBidi" w:hAnsiTheme="minorBidi"/>
                      <w:sz w:val="28"/>
                      <w:szCs w:val="28"/>
                      <w:lang w:val="fr-FR"/>
                    </w:rPr>
                    <w:t xml:space="preserve">. Enfin, nous avons étudié </w:t>
                  </w:r>
                  <w:r w:rsidR="00A4267D">
                    <w:rPr>
                      <w:rFonts w:asciiTheme="minorBidi" w:hAnsiTheme="minorBidi"/>
                      <w:sz w:val="28"/>
                      <w:szCs w:val="28"/>
                      <w:lang w:val="fr-FR"/>
                    </w:rPr>
                    <w:t xml:space="preserve">quelques propriétés et caractérisations des idéaux premiers flous comme des </w:t>
                  </w:r>
                  <w:proofErr w:type="gramStart"/>
                  <w:r w:rsidR="00A4267D">
                    <w:rPr>
                      <w:rFonts w:asciiTheme="minorBidi" w:hAnsiTheme="minorBidi"/>
                      <w:sz w:val="28"/>
                      <w:szCs w:val="28"/>
                      <w:lang w:val="fr-FR"/>
                    </w:rPr>
                    <w:t>type</w:t>
                  </w:r>
                  <w:proofErr w:type="gramEnd"/>
                  <w:r w:rsidR="00A4267D">
                    <w:rPr>
                      <w:rFonts w:asciiTheme="minorBidi" w:hAnsiTheme="minorBidi"/>
                      <w:sz w:val="28"/>
                      <w:szCs w:val="28"/>
                      <w:lang w:val="fr-FR"/>
                    </w:rPr>
                    <w:t xml:space="preserve"> intéressants des idéaux flous dans un anneau. </w:t>
                  </w:r>
                  <w:r w:rsidR="008835E4">
                    <w:rPr>
                      <w:rFonts w:asciiTheme="minorBidi" w:hAnsiTheme="minorBidi"/>
                      <w:sz w:val="28"/>
                      <w:szCs w:val="28"/>
                      <w:lang w:val="fr-FR"/>
                    </w:rPr>
                    <w:t xml:space="preserve">    </w:t>
                  </w:r>
                </w:p>
                <w:p w:rsidR="00AB0D76" w:rsidRDefault="00AB0D76" w:rsidP="00AB0D76">
                  <w:pPr>
                    <w:bidi w:val="0"/>
                    <w:ind w:left="142" w:right="79"/>
                    <w:jc w:val="both"/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lang w:val="fr-FR"/>
                    </w:rPr>
                  </w:pPr>
                </w:p>
                <w:p w:rsidR="00D24C61" w:rsidRPr="00AB0D76" w:rsidRDefault="00A4267D" w:rsidP="00AB0D76">
                  <w:pPr>
                    <w:bidi w:val="0"/>
                    <w:ind w:left="142" w:right="79"/>
                    <w:jc w:val="both"/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lang w:val="fr-FR"/>
                    </w:rPr>
                  </w:pPr>
                  <w:r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lang w:val="fr-FR"/>
                    </w:rPr>
                    <w:t>Mots clés</w:t>
                  </w:r>
                  <w:r w:rsidR="00D177F8" w:rsidRPr="00C80E70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lang w:val="fr-FR"/>
                    </w:rPr>
                    <w:t>:</w:t>
                  </w:r>
                  <w:r w:rsidR="00AB0D76">
                    <w:rPr>
                      <w:rFonts w:asciiTheme="minorBidi" w:hAnsiTheme="minorBidi"/>
                      <w:b/>
                      <w:bCs/>
                      <w:sz w:val="36"/>
                      <w:szCs w:val="36"/>
                      <w:lang w:val="fr-FR"/>
                    </w:rPr>
                    <w:t xml:space="preserve"> </w:t>
                  </w:r>
                  <w:r w:rsidR="00FA6EE4">
                    <w:rPr>
                      <w:rFonts w:asciiTheme="minorBidi" w:hAnsiTheme="minorBidi"/>
                      <w:sz w:val="28"/>
                      <w:szCs w:val="28"/>
                      <w:lang w:val="fr-FR"/>
                    </w:rPr>
                    <w:t>E</w:t>
                  </w:r>
                  <w:r w:rsidR="006739C9" w:rsidRPr="00FA6EE4">
                    <w:rPr>
                      <w:rFonts w:asciiTheme="minorBidi" w:hAnsiTheme="minorBidi"/>
                      <w:sz w:val="28"/>
                      <w:szCs w:val="28"/>
                      <w:lang w:val="fr-FR"/>
                    </w:rPr>
                    <w:t>nsemble flou,</w:t>
                  </w:r>
                  <w:r w:rsidR="00FA6EE4">
                    <w:rPr>
                      <w:rFonts w:asciiTheme="minorBidi" w:hAnsiTheme="minorBidi"/>
                      <w:sz w:val="28"/>
                      <w:szCs w:val="28"/>
                      <w:lang w:val="fr-FR"/>
                    </w:rPr>
                    <w:t xml:space="preserve"> </w:t>
                  </w:r>
                  <w:r>
                    <w:rPr>
                      <w:rFonts w:asciiTheme="minorBidi" w:hAnsiTheme="minorBidi"/>
                      <w:sz w:val="28"/>
                      <w:szCs w:val="28"/>
                      <w:lang w:val="fr-FR"/>
                    </w:rPr>
                    <w:t>Anneau</w:t>
                  </w:r>
                  <w:r w:rsidR="00FA6EE4">
                    <w:rPr>
                      <w:rFonts w:asciiTheme="minorBidi" w:hAnsiTheme="minorBidi"/>
                      <w:sz w:val="28"/>
                      <w:szCs w:val="28"/>
                      <w:lang w:val="fr-FR"/>
                    </w:rPr>
                    <w:t>,</w:t>
                  </w:r>
                  <w:r>
                    <w:rPr>
                      <w:rFonts w:asciiTheme="minorBidi" w:hAnsiTheme="minorBidi"/>
                      <w:sz w:val="28"/>
                      <w:szCs w:val="28"/>
                      <w:lang w:val="fr-FR"/>
                    </w:rPr>
                    <w:t xml:space="preserve"> Idéal, Idéal premier flou</w:t>
                  </w:r>
                  <w:r w:rsidR="006739C9" w:rsidRPr="00FA6EE4">
                    <w:rPr>
                      <w:rFonts w:asciiTheme="minorBidi" w:hAnsiTheme="minorBidi"/>
                      <w:sz w:val="28"/>
                      <w:szCs w:val="28"/>
                      <w:lang w:val="fr-FR"/>
                    </w:rPr>
                    <w:t>.</w:t>
                  </w:r>
                </w:p>
              </w:txbxContent>
            </v:textbox>
          </v:shape>
        </w:pict>
      </w:r>
    </w:p>
    <w:sectPr w:rsidR="00D24C61" w:rsidRPr="00E46E76" w:rsidSect="00B407CA">
      <w:pgSz w:w="11906" w:h="16838"/>
      <w:pgMar w:top="851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ar-SA" w:vendorID="64" w:dllVersion="131078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defaultTabStop w:val="720"/>
  <w:hyphenationZone w:val="425"/>
  <w:characterSpacingControl w:val="doNotCompress"/>
  <w:compat/>
  <w:rsids>
    <w:rsidRoot w:val="00D45C82"/>
    <w:rsid w:val="00001FDA"/>
    <w:rsid w:val="000515F2"/>
    <w:rsid w:val="0012332D"/>
    <w:rsid w:val="0014220D"/>
    <w:rsid w:val="001D294C"/>
    <w:rsid w:val="001E7F1F"/>
    <w:rsid w:val="00200EFE"/>
    <w:rsid w:val="002320F2"/>
    <w:rsid w:val="00232BCE"/>
    <w:rsid w:val="002850F0"/>
    <w:rsid w:val="003103FB"/>
    <w:rsid w:val="00315B15"/>
    <w:rsid w:val="00334D1E"/>
    <w:rsid w:val="003C3CBD"/>
    <w:rsid w:val="003C698D"/>
    <w:rsid w:val="003E10D9"/>
    <w:rsid w:val="00407B14"/>
    <w:rsid w:val="0048386A"/>
    <w:rsid w:val="00484C2D"/>
    <w:rsid w:val="00490E36"/>
    <w:rsid w:val="004B477B"/>
    <w:rsid w:val="004B6458"/>
    <w:rsid w:val="004D59AE"/>
    <w:rsid w:val="004E0C39"/>
    <w:rsid w:val="004F014E"/>
    <w:rsid w:val="00502292"/>
    <w:rsid w:val="0053364E"/>
    <w:rsid w:val="0058308B"/>
    <w:rsid w:val="005834FA"/>
    <w:rsid w:val="005C3C87"/>
    <w:rsid w:val="00617667"/>
    <w:rsid w:val="0065565B"/>
    <w:rsid w:val="006739C9"/>
    <w:rsid w:val="006748FF"/>
    <w:rsid w:val="006A2DA2"/>
    <w:rsid w:val="006A3F0A"/>
    <w:rsid w:val="00710029"/>
    <w:rsid w:val="0076353F"/>
    <w:rsid w:val="00780881"/>
    <w:rsid w:val="00780F29"/>
    <w:rsid w:val="007825FB"/>
    <w:rsid w:val="0078558B"/>
    <w:rsid w:val="007A30C9"/>
    <w:rsid w:val="007B662B"/>
    <w:rsid w:val="00860422"/>
    <w:rsid w:val="008835E4"/>
    <w:rsid w:val="0091365F"/>
    <w:rsid w:val="0093531D"/>
    <w:rsid w:val="0095714F"/>
    <w:rsid w:val="00994863"/>
    <w:rsid w:val="009E463B"/>
    <w:rsid w:val="00A4267D"/>
    <w:rsid w:val="00A56C1C"/>
    <w:rsid w:val="00A574DD"/>
    <w:rsid w:val="00A7533B"/>
    <w:rsid w:val="00A75C60"/>
    <w:rsid w:val="00AA28E8"/>
    <w:rsid w:val="00AB0D76"/>
    <w:rsid w:val="00B03982"/>
    <w:rsid w:val="00B407CA"/>
    <w:rsid w:val="00B76FA4"/>
    <w:rsid w:val="00B861FC"/>
    <w:rsid w:val="00C03E7F"/>
    <w:rsid w:val="00C1209E"/>
    <w:rsid w:val="00C80E70"/>
    <w:rsid w:val="00CA2FF9"/>
    <w:rsid w:val="00CD1B44"/>
    <w:rsid w:val="00CF7166"/>
    <w:rsid w:val="00D177F8"/>
    <w:rsid w:val="00D21462"/>
    <w:rsid w:val="00D24687"/>
    <w:rsid w:val="00D24C61"/>
    <w:rsid w:val="00D35BF0"/>
    <w:rsid w:val="00D45C82"/>
    <w:rsid w:val="00D54DA9"/>
    <w:rsid w:val="00D91CF3"/>
    <w:rsid w:val="00DF7E28"/>
    <w:rsid w:val="00E00CF7"/>
    <w:rsid w:val="00E13B86"/>
    <w:rsid w:val="00E427C9"/>
    <w:rsid w:val="00E46E76"/>
    <w:rsid w:val="00F04A2A"/>
    <w:rsid w:val="00FA6EE4"/>
    <w:rsid w:val="00FD2260"/>
    <w:rsid w:val="00FD6E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C82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4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4C61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Policepardfaut"/>
    <w:rsid w:val="005830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8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9C902-8522-4174-8A8A-EE1CA33F0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 fr</dc:creator>
  <cp:lastModifiedBy>El-Amel</cp:lastModifiedBy>
  <cp:revision>4</cp:revision>
  <dcterms:created xsi:type="dcterms:W3CDTF">2019-06-24T10:01:00Z</dcterms:created>
  <dcterms:modified xsi:type="dcterms:W3CDTF">2019-06-24T18:01:00Z</dcterms:modified>
</cp:coreProperties>
</file>